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>Biudžetinė įstaiga K. Kalinausko g. 17, LT-76281, Šiauliai, tel. (8 41) 52 46 12, el. p. sanatorinem@gmail.com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E64096">
        <w:rPr>
          <w:rFonts w:ascii="Times New Roman" w:hAnsi="Times New Roman"/>
          <w:sz w:val="24"/>
        </w:rPr>
        <w:t xml:space="preserve">          </w:t>
      </w:r>
      <w:r w:rsidR="00EB5456">
        <w:rPr>
          <w:rFonts w:ascii="Times New Roman" w:hAnsi="Times New Roman"/>
          <w:sz w:val="24"/>
        </w:rPr>
        <w:t>2017-</w:t>
      </w:r>
      <w:r w:rsidR="009B6A6B">
        <w:rPr>
          <w:rFonts w:ascii="Times New Roman" w:hAnsi="Times New Roman"/>
          <w:sz w:val="24"/>
        </w:rPr>
        <w:t>03-27 Nr. SD-113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887F6C" w:rsidRPr="009B6A6B" w:rsidRDefault="001600E1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2016 m. </w:t>
      </w:r>
      <w:r w:rsidR="009B6A6B">
        <w:rPr>
          <w:rFonts w:ascii="Times New Roman" w:hAnsi="Times New Roman"/>
          <w:sz w:val="24"/>
        </w:rPr>
        <w:t>Finansinės būklės ataskaita, 28 lapai.</w:t>
      </w:r>
    </w:p>
    <w:p w:rsidR="009B6A6B" w:rsidRDefault="001600E1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2016 m. </w:t>
      </w:r>
      <w:r w:rsidR="009B6A6B">
        <w:rPr>
          <w:rFonts w:ascii="Times New Roman" w:hAnsi="Times New Roman"/>
          <w:sz w:val="24"/>
          <w:szCs w:val="24"/>
        </w:rPr>
        <w:t>Finansinės būklės at</w:t>
      </w:r>
      <w:r w:rsidR="00B35763">
        <w:rPr>
          <w:rFonts w:ascii="Times New Roman" w:hAnsi="Times New Roman"/>
          <w:sz w:val="24"/>
          <w:szCs w:val="24"/>
        </w:rPr>
        <w:t>askaitos aiškinamasis raštas, 17</w:t>
      </w:r>
      <w:bookmarkStart w:id="0" w:name="_GoBack"/>
      <w:bookmarkEnd w:id="0"/>
      <w:r w:rsidR="009B6A6B">
        <w:rPr>
          <w:rFonts w:ascii="Times New Roman" w:hAnsi="Times New Roman"/>
          <w:sz w:val="24"/>
          <w:szCs w:val="24"/>
        </w:rPr>
        <w:t xml:space="preserve"> lapai.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6A6B" w:rsidRDefault="009B6A6B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4096" w:rsidRDefault="00E6409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80846"/>
    <w:rsid w:val="00084F5C"/>
    <w:rsid w:val="00110163"/>
    <w:rsid w:val="001338B4"/>
    <w:rsid w:val="001600E1"/>
    <w:rsid w:val="002D51C8"/>
    <w:rsid w:val="003045A0"/>
    <w:rsid w:val="00320BDD"/>
    <w:rsid w:val="00461544"/>
    <w:rsid w:val="00475624"/>
    <w:rsid w:val="004918D1"/>
    <w:rsid w:val="004C0F50"/>
    <w:rsid w:val="0055748C"/>
    <w:rsid w:val="00646A71"/>
    <w:rsid w:val="007201DE"/>
    <w:rsid w:val="007B7F5A"/>
    <w:rsid w:val="00887F6C"/>
    <w:rsid w:val="00924057"/>
    <w:rsid w:val="00992CD9"/>
    <w:rsid w:val="009B6A6B"/>
    <w:rsid w:val="00A12627"/>
    <w:rsid w:val="00A749DC"/>
    <w:rsid w:val="00B01FA4"/>
    <w:rsid w:val="00B35763"/>
    <w:rsid w:val="00CB3C2C"/>
    <w:rsid w:val="00D25952"/>
    <w:rsid w:val="00D52BB7"/>
    <w:rsid w:val="00D91CA0"/>
    <w:rsid w:val="00E377EC"/>
    <w:rsid w:val="00E43861"/>
    <w:rsid w:val="00E55DFF"/>
    <w:rsid w:val="00E64096"/>
    <w:rsid w:val="00EB2681"/>
    <w:rsid w:val="00EB5456"/>
    <w:rsid w:val="00F45B01"/>
    <w:rsid w:val="00F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EDA11-0D0A-46CC-9C82-E396D522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454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5</cp:revision>
  <dcterms:created xsi:type="dcterms:W3CDTF">2017-03-27T07:18:00Z</dcterms:created>
  <dcterms:modified xsi:type="dcterms:W3CDTF">2017-03-27T07:23:00Z</dcterms:modified>
</cp:coreProperties>
</file>